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E2" w:rsidRDefault="00646AE2" w:rsidP="00646AE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РСТ Югры анализа</w:t>
      </w:r>
      <w:r w:rsidRPr="00BD2EF5">
        <w:rPr>
          <w:sz w:val="28"/>
          <w:szCs w:val="28"/>
        </w:rPr>
        <w:t xml:space="preserve"> состава и изменения стоимости услуг по обращению с твердыми коммунальными отходами</w:t>
      </w:r>
    </w:p>
    <w:p w:rsidR="00646AE2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46AE2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1DE8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E81DE8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 пункта 1.2. протокола</w:t>
      </w:r>
      <w:r w:rsidRPr="00E81DE8">
        <w:rPr>
          <w:sz w:val="28"/>
          <w:szCs w:val="28"/>
        </w:rPr>
        <w:t xml:space="preserve"> от 07-13 февраля 2019 года                  № 230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</w:t>
      </w:r>
      <w:r>
        <w:rPr>
          <w:sz w:val="28"/>
          <w:szCs w:val="28"/>
        </w:rPr>
        <w:t>Региональной службой</w:t>
      </w:r>
      <w:r w:rsidRPr="00E81DE8">
        <w:rPr>
          <w:sz w:val="28"/>
          <w:szCs w:val="28"/>
        </w:rPr>
        <w:t xml:space="preserve"> по тарифам Ханты-Мансийского автономного округа – Югр</w:t>
      </w:r>
      <w:r>
        <w:rPr>
          <w:sz w:val="28"/>
          <w:szCs w:val="28"/>
        </w:rPr>
        <w:t>ы (далее – РСТ Югры) проведен анализ</w:t>
      </w:r>
      <w:r w:rsidRPr="00BD2EF5">
        <w:rPr>
          <w:sz w:val="28"/>
          <w:szCs w:val="28"/>
        </w:rPr>
        <w:t xml:space="preserve"> состава и изменения стоимости услуг по обращению с твердыми коммунальными отходами (далее – ТКО) при переходе</w:t>
      </w:r>
      <w:proofErr w:type="gramEnd"/>
      <w:r w:rsidRPr="00BD2EF5">
        <w:rPr>
          <w:sz w:val="28"/>
          <w:szCs w:val="28"/>
        </w:rPr>
        <w:t xml:space="preserve"> к новой системе обращения с ТКО</w:t>
      </w:r>
      <w:r>
        <w:rPr>
          <w:sz w:val="28"/>
          <w:szCs w:val="28"/>
        </w:rPr>
        <w:t>.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D2EF5">
        <w:rPr>
          <w:sz w:val="28"/>
          <w:szCs w:val="28"/>
        </w:rPr>
        <w:t>Анализ подготовлен на основании информации, представленной муниципальными образованиями</w:t>
      </w:r>
      <w:r w:rsidRPr="00A96231">
        <w:rPr>
          <w:sz w:val="28"/>
          <w:szCs w:val="28"/>
        </w:rPr>
        <w:t xml:space="preserve"> </w:t>
      </w:r>
      <w:r w:rsidRPr="00BD2EF5">
        <w:rPr>
          <w:sz w:val="28"/>
          <w:szCs w:val="28"/>
        </w:rPr>
        <w:t>на территории Южной зоны</w:t>
      </w:r>
      <w:r>
        <w:rPr>
          <w:sz w:val="28"/>
          <w:szCs w:val="28"/>
        </w:rPr>
        <w:t xml:space="preserve"> деятельности регионального оператора</w:t>
      </w:r>
      <w:r w:rsidRPr="00BD2EF5">
        <w:rPr>
          <w:sz w:val="28"/>
          <w:szCs w:val="28"/>
        </w:rPr>
        <w:t xml:space="preserve"> (города Ханты-Мансийск, </w:t>
      </w:r>
      <w:proofErr w:type="spellStart"/>
      <w:r w:rsidRPr="00BD2EF5">
        <w:rPr>
          <w:sz w:val="28"/>
          <w:szCs w:val="28"/>
        </w:rPr>
        <w:t>Урай</w:t>
      </w:r>
      <w:proofErr w:type="spellEnd"/>
      <w:r w:rsidRPr="00BD2EF5">
        <w:rPr>
          <w:sz w:val="28"/>
          <w:szCs w:val="28"/>
        </w:rPr>
        <w:t xml:space="preserve">, Нефтеюганск, </w:t>
      </w:r>
      <w:proofErr w:type="spellStart"/>
      <w:r w:rsidRPr="00BD2EF5">
        <w:rPr>
          <w:sz w:val="28"/>
          <w:szCs w:val="28"/>
        </w:rPr>
        <w:t>Нягань</w:t>
      </w:r>
      <w:proofErr w:type="spellEnd"/>
      <w:r w:rsidRPr="00BD2EF5">
        <w:rPr>
          <w:sz w:val="28"/>
          <w:szCs w:val="28"/>
        </w:rPr>
        <w:t xml:space="preserve">, </w:t>
      </w:r>
      <w:proofErr w:type="spellStart"/>
      <w:r w:rsidRPr="00BD2EF5">
        <w:rPr>
          <w:sz w:val="28"/>
          <w:szCs w:val="28"/>
        </w:rPr>
        <w:t>Пыть-Ях</w:t>
      </w:r>
      <w:proofErr w:type="spellEnd"/>
      <w:r w:rsidRPr="00BD2EF5">
        <w:rPr>
          <w:sz w:val="28"/>
          <w:szCs w:val="28"/>
        </w:rPr>
        <w:t xml:space="preserve">, </w:t>
      </w:r>
      <w:proofErr w:type="spellStart"/>
      <w:r w:rsidRPr="00BD2EF5">
        <w:rPr>
          <w:sz w:val="28"/>
          <w:szCs w:val="28"/>
        </w:rPr>
        <w:t>Югорск</w:t>
      </w:r>
      <w:proofErr w:type="spellEnd"/>
      <w:r w:rsidRPr="00BD2EF5">
        <w:rPr>
          <w:sz w:val="28"/>
          <w:szCs w:val="28"/>
        </w:rPr>
        <w:t>, районы:</w:t>
      </w:r>
      <w:proofErr w:type="gramEnd"/>
      <w:r w:rsidRPr="00BD2EF5">
        <w:rPr>
          <w:sz w:val="28"/>
          <w:szCs w:val="28"/>
        </w:rPr>
        <w:t xml:space="preserve"> </w:t>
      </w:r>
      <w:proofErr w:type="gramStart"/>
      <w:r w:rsidRPr="00BD2EF5">
        <w:rPr>
          <w:sz w:val="28"/>
          <w:szCs w:val="28"/>
        </w:rPr>
        <w:t xml:space="preserve">Октябрьский, Советский, </w:t>
      </w:r>
      <w:proofErr w:type="spellStart"/>
      <w:r w:rsidRPr="00BD2EF5">
        <w:rPr>
          <w:sz w:val="28"/>
          <w:szCs w:val="28"/>
        </w:rPr>
        <w:t>Нефтеюганский</w:t>
      </w:r>
      <w:proofErr w:type="spellEnd"/>
      <w:r w:rsidRPr="00BD2EF5">
        <w:rPr>
          <w:sz w:val="28"/>
          <w:szCs w:val="28"/>
        </w:rPr>
        <w:t xml:space="preserve">, Ханты-Мансийский, </w:t>
      </w:r>
      <w:proofErr w:type="spellStart"/>
      <w:r w:rsidRPr="00BD2EF5">
        <w:rPr>
          <w:sz w:val="28"/>
          <w:szCs w:val="28"/>
        </w:rPr>
        <w:t>Кондинский</w:t>
      </w:r>
      <w:proofErr w:type="spellEnd"/>
      <w:r w:rsidRPr="00BD2EF5">
        <w:rPr>
          <w:sz w:val="28"/>
          <w:szCs w:val="28"/>
        </w:rPr>
        <w:t>), в сопоставимых условиях для одинокого гражданина и для семьи из 3 человек, проживающих в многоквартирном жилом доме на нормативной площади.</w:t>
      </w:r>
      <w:proofErr w:type="gramEnd"/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По результатам проведенного РСТ Югры анализа</w:t>
      </w:r>
      <w:r>
        <w:rPr>
          <w:sz w:val="28"/>
          <w:szCs w:val="28"/>
        </w:rPr>
        <w:t xml:space="preserve"> в среднем по Южной зоне деятельности регионального оператора</w:t>
      </w:r>
      <w:r w:rsidRPr="00BD2EF5">
        <w:rPr>
          <w:sz w:val="28"/>
          <w:szCs w:val="28"/>
        </w:rPr>
        <w:t xml:space="preserve"> выявлено: 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D2EF5">
        <w:rPr>
          <w:sz w:val="28"/>
          <w:szCs w:val="28"/>
        </w:rPr>
        <w:t>снижение платы на 6,97 % для одиноко проживающего гражданина на 33 кв.м. (1 человек, проживающий на нормативно установленной площади 33 кв.м. - плата за ТКО ранее составляла 140,28 руб. в месяц, после установления РСТ Югры единого тарифа на услуги регионального оператора</w:t>
      </w:r>
      <w:proofErr w:type="gramEnd"/>
      <w:r w:rsidRPr="00BD2EF5">
        <w:rPr>
          <w:sz w:val="28"/>
          <w:szCs w:val="28"/>
        </w:rPr>
        <w:t xml:space="preserve"> плата за ТКО составил</w:t>
      </w:r>
      <w:r>
        <w:rPr>
          <w:sz w:val="28"/>
          <w:szCs w:val="28"/>
        </w:rPr>
        <w:t>а 130,50 руб. с 1 чел. в месяц);</w:t>
      </w:r>
      <w:r w:rsidRPr="00BD2EF5">
        <w:rPr>
          <w:sz w:val="28"/>
          <w:szCs w:val="28"/>
        </w:rPr>
        <w:t xml:space="preserve"> 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 xml:space="preserve">увеличение платы на 36,67% для семьи из 3 человек, проживающих на 54 кв.м.  (плата за ТКО составляла 286,46 руб. в месяц, после установления РСТ Югры единого тарифа на услуги регионального оператора плата за ТКО составила 391,51 руб. с 3 чел. в месяц). 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При этом</w:t>
      </w:r>
      <w:proofErr w:type="gramStart"/>
      <w:r w:rsidRPr="00BD2EF5">
        <w:rPr>
          <w:sz w:val="28"/>
          <w:szCs w:val="28"/>
        </w:rPr>
        <w:t>,</w:t>
      </w:r>
      <w:proofErr w:type="gramEnd"/>
      <w:r w:rsidRPr="00BD2EF5">
        <w:rPr>
          <w:sz w:val="28"/>
          <w:szCs w:val="28"/>
        </w:rPr>
        <w:t xml:space="preserve"> расходы на транспортирование и захоронение ТКО, а также расходы на заключение и обслуживание договоров, принятые в расчет единого тарифа на услугу регионального оператора по обращению с ТКО, не превышают аналогичные расходы, которые предъявлялись для оплаты гражданам ранее входящие в состав жилищных услуг. 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 xml:space="preserve">Таким образом, на увеличение платы за услуги по обращению с ТКО оказывают влияние не размер единого тарифа на услуги регионального оператора, который по затратной части находится на уровне аналогичных </w:t>
      </w:r>
      <w:r w:rsidRPr="00BD2EF5">
        <w:rPr>
          <w:sz w:val="28"/>
          <w:szCs w:val="28"/>
        </w:rPr>
        <w:lastRenderedPageBreak/>
        <w:t>затрат, ранее содержащихся в составе жилищных услуг, а следующие условия: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переход на новую си</w:t>
      </w:r>
      <w:r>
        <w:rPr>
          <w:sz w:val="28"/>
          <w:szCs w:val="28"/>
        </w:rPr>
        <w:t>стему взимания платы с человека;</w:t>
      </w:r>
      <w:r w:rsidRPr="00BD2EF5">
        <w:rPr>
          <w:sz w:val="28"/>
          <w:szCs w:val="28"/>
        </w:rPr>
        <w:t xml:space="preserve"> 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решения, принятые органами местного самоуправления муниципальных образований об увели</w:t>
      </w:r>
      <w:r>
        <w:rPr>
          <w:sz w:val="28"/>
          <w:szCs w:val="28"/>
        </w:rPr>
        <w:t>чении нормативов накопления ТКО;</w:t>
      </w:r>
    </w:p>
    <w:p w:rsidR="00646AE2" w:rsidRPr="00BD2EF5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отмена постановлений муниципальных образований по субсидированию</w:t>
      </w:r>
      <w:r>
        <w:rPr>
          <w:sz w:val="28"/>
          <w:szCs w:val="28"/>
        </w:rPr>
        <w:t xml:space="preserve"> платы граждан за услуги по ТКО;</w:t>
      </w:r>
    </w:p>
    <w:p w:rsidR="00646AE2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D2EF5">
        <w:rPr>
          <w:sz w:val="28"/>
          <w:szCs w:val="28"/>
        </w:rPr>
        <w:t>включение в состав платы ранее не оказываемой услуги по захоронению ТКО.</w:t>
      </w:r>
    </w:p>
    <w:p w:rsidR="00646AE2" w:rsidRDefault="00646AE2" w:rsidP="00646A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C3400" w:rsidRDefault="007C3400"/>
    <w:sectPr w:rsidR="007C3400" w:rsidSect="007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BBD"/>
    <w:rsid w:val="00454655"/>
    <w:rsid w:val="004D1BBD"/>
    <w:rsid w:val="00534D9D"/>
    <w:rsid w:val="00646AE2"/>
    <w:rsid w:val="007C3400"/>
    <w:rsid w:val="00CE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2</cp:revision>
  <dcterms:created xsi:type="dcterms:W3CDTF">2019-03-05T06:44:00Z</dcterms:created>
  <dcterms:modified xsi:type="dcterms:W3CDTF">2019-03-05T06:44:00Z</dcterms:modified>
</cp:coreProperties>
</file>